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6EA24F60" w:rsidR="001511D9" w:rsidRPr="00930A3D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0A3D">
              <w:rPr>
                <w:rFonts w:ascii="Times New Roman" w:eastAsia="Times New Roman" w:hAnsi="Times New Roman" w:cs="Times New Roman"/>
                <w:b/>
              </w:rPr>
              <w:t>0912.4.LEK.</w:t>
            </w:r>
            <w:r w:rsidR="00EB1121" w:rsidRPr="00930A3D">
              <w:rPr>
                <w:rFonts w:ascii="Times New Roman" w:eastAsia="Times New Roman" w:hAnsi="Times New Roman" w:cs="Times New Roman"/>
                <w:b/>
              </w:rPr>
              <w:t>D.EBM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DA373" w14:textId="07288BE5" w:rsidR="007248A0" w:rsidRPr="00930A3D" w:rsidRDefault="00EB112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30A3D">
              <w:rPr>
                <w:rFonts w:ascii="Arial" w:eastAsia="Arial" w:hAnsi="Arial" w:cs="Arial"/>
                <w:b/>
                <w:i/>
                <w:sz w:val="20"/>
              </w:rPr>
              <w:t>Praktyka medyczna oparta na dowodach naukowych (EBM)</w:t>
            </w:r>
          </w:p>
          <w:p w14:paraId="44BA2B19" w14:textId="6E6C3EA4" w:rsidR="007248A0" w:rsidRPr="00930A3D" w:rsidRDefault="000960C8" w:rsidP="007248A0">
            <w:pPr>
              <w:jc w:val="center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930A3D">
              <w:rPr>
                <w:rFonts w:ascii="Arial" w:hAnsi="Arial" w:cs="Arial"/>
                <w:i/>
                <w:color w:val="auto"/>
                <w:sz w:val="20"/>
                <w:szCs w:val="20"/>
              </w:rPr>
              <w:t>Evidence</w:t>
            </w:r>
            <w:proofErr w:type="spellEnd"/>
            <w:r w:rsidRPr="00930A3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930A3D">
              <w:rPr>
                <w:rFonts w:ascii="Arial" w:hAnsi="Arial" w:cs="Arial"/>
                <w:i/>
                <w:color w:val="auto"/>
                <w:sz w:val="20"/>
                <w:szCs w:val="20"/>
              </w:rPr>
              <w:t>based</w:t>
            </w:r>
            <w:proofErr w:type="spellEnd"/>
            <w:r w:rsidRPr="00930A3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30A3D">
              <w:rPr>
                <w:rFonts w:ascii="Arial" w:hAnsi="Arial" w:cs="Arial"/>
                <w:i/>
                <w:color w:val="auto"/>
                <w:sz w:val="20"/>
                <w:szCs w:val="20"/>
              </w:rPr>
              <w:t>medicine</w:t>
            </w:r>
            <w:proofErr w:type="spellEnd"/>
            <w:r w:rsidRPr="00930A3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(EBM)</w:t>
            </w:r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B1121" w:rsidRPr="00C94DBC" w14:paraId="48D72B2C" w14:textId="77777777" w:rsidTr="00EB112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EB1121" w:rsidRPr="00C94DBC" w:rsidRDefault="00EB112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EB1121" w:rsidRPr="00930A3D" w:rsidRDefault="00EB112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0A3D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EB1121" w:rsidRPr="00C94DBC" w14:paraId="3A1BC3B4" w14:textId="77777777" w:rsidTr="00EB112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EB1121" w:rsidRPr="00C94DBC" w:rsidRDefault="00EB112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EB1121" w:rsidRPr="00930A3D" w:rsidRDefault="00EB112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0A3D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EB1121" w:rsidRPr="00C94DBC" w14:paraId="25E61EFB" w14:textId="77777777" w:rsidTr="00EB112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EB1121" w:rsidRPr="00C94DBC" w:rsidRDefault="00EB112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EB1121" w:rsidRPr="00930A3D" w:rsidRDefault="00EB1121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0A3D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EB1121" w:rsidRPr="00C94DBC" w14:paraId="3D1C1751" w14:textId="77777777" w:rsidTr="00EB112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EB1121" w:rsidRPr="00C94DBC" w:rsidRDefault="00EB112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EB1121" w:rsidRPr="00930A3D" w:rsidRDefault="00EB112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30A3D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930A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1121" w:rsidRPr="00C94DBC" w14:paraId="7D56A0DC" w14:textId="77777777" w:rsidTr="00EB112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EB1121" w:rsidRPr="00C94DBC" w:rsidRDefault="00EB1121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78CE2D84" w:rsidR="00EB1121" w:rsidRPr="00930A3D" w:rsidRDefault="000960C8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0A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FA49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Piotr </w:t>
            </w:r>
            <w:bookmarkStart w:id="0" w:name="_GoBack"/>
            <w:bookmarkEnd w:id="0"/>
            <w:r w:rsidRPr="00930A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Łacwik </w:t>
            </w:r>
          </w:p>
        </w:tc>
      </w:tr>
      <w:tr w:rsidR="00EB1121" w:rsidRPr="00C94DBC" w14:paraId="4582D5BA" w14:textId="77777777" w:rsidTr="00EB112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EB1121" w:rsidRPr="00C94DBC" w:rsidRDefault="00EB112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0E61C780" w:rsidR="00EB1121" w:rsidRPr="00930A3D" w:rsidRDefault="000960C8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0A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piotr.lacwik@ujk.edu.pl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0A6BBC8" w:rsidR="001511D9" w:rsidRPr="00C94DBC" w:rsidRDefault="00930A3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Angielski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01CE5408" w:rsidR="001D4D83" w:rsidRPr="00C94DBC" w:rsidRDefault="00DC5F46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32756A32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930A3D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ćwiczenia (C)</w:t>
            </w:r>
            <w:r w:rsidR="000A401D" w:rsidRPr="00930A3D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 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75BCC7C1" w:rsidR="001511D9" w:rsidRPr="00C94DBC" w:rsidRDefault="00DC5F46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WSS w Czerwonej Górze</w:t>
            </w:r>
            <w:r w:rsidR="00D00A15">
              <w:rPr>
                <w:sz w:val="18"/>
                <w:szCs w:val="18"/>
                <w:lang w:val="pl" w:eastAsia="pl-PL"/>
              </w:rPr>
              <w:t>; e-learning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7DCA6ED8" w:rsidR="001511D9" w:rsidRPr="00C94DBC" w:rsidRDefault="00DC5F4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090F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III)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335" w14:textId="77777777" w:rsidR="007248A0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930A3D">
              <w:rPr>
                <w:sz w:val="18"/>
                <w:szCs w:val="18"/>
              </w:rPr>
              <w:t>Ćwiczenia</w:t>
            </w:r>
            <w:r w:rsidR="000A401D" w:rsidRPr="00930A3D">
              <w:rPr>
                <w:sz w:val="18"/>
                <w:szCs w:val="18"/>
              </w:rPr>
              <w:t xml:space="preserve"> (w tym e-learning)</w:t>
            </w:r>
            <w:r w:rsidRPr="00930A3D">
              <w:rPr>
                <w:sz w:val="18"/>
                <w:szCs w:val="18"/>
              </w:rPr>
              <w:t>:</w:t>
            </w:r>
          </w:p>
          <w:p w14:paraId="5680422B" w14:textId="0A07F95E" w:rsidR="00D00A15" w:rsidRPr="00EB1121" w:rsidRDefault="00D00A15" w:rsidP="00D00A15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Warsztaty, dyskusja, praca własna</w:t>
            </w:r>
            <w:r w:rsidR="0075593E">
              <w:rPr>
                <w:sz w:val="18"/>
                <w:szCs w:val="18"/>
              </w:rPr>
              <w:t>, analiza piśmiennictwa</w:t>
            </w:r>
          </w:p>
        </w:tc>
      </w:tr>
      <w:tr w:rsidR="00420A29" w:rsidRPr="00160DFA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04235" w14:textId="77777777" w:rsidR="008D7AC0" w:rsidRDefault="00160DFA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proofErr w:type="spellStart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Deklaracja</w:t>
            </w:r>
            <w:proofErr w:type="spellEnd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Helsińska</w:t>
            </w:r>
            <w:proofErr w:type="spellEnd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Światowego</w:t>
            </w:r>
            <w:proofErr w:type="spellEnd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Stowarzyszenia</w:t>
            </w:r>
            <w:proofErr w:type="spellEnd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Lekarzy</w:t>
            </w:r>
            <w:proofErr w:type="spellEnd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(World Medical Association Declaration of Helsinki Ethical Principles for Medical Research Involving Human Subjects, </w:t>
            </w:r>
            <w:proofErr w:type="spellStart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tekst</w:t>
            </w:r>
            <w:proofErr w:type="spellEnd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z 2013)</w:t>
            </w:r>
          </w:p>
          <w:p w14:paraId="476C691D" w14:textId="77777777" w:rsidR="00160DFA" w:rsidRPr="00160DFA" w:rsidRDefault="00160DFA" w:rsidP="00160DFA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Gajewski P, </w:t>
            </w:r>
            <w:proofErr w:type="spellStart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Jaeschke</w:t>
            </w:r>
            <w:proofErr w:type="spellEnd"/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R, Brożek J. Podstawy EBM czyli medycyny</w:t>
            </w:r>
          </w:p>
          <w:p w14:paraId="250960BE" w14:textId="77777777" w:rsidR="00160DFA" w:rsidRPr="00160DFA" w:rsidRDefault="00160DFA" w:rsidP="00160DFA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opartej na danych naukowych dla lekarzy i studentów. Medycyna</w:t>
            </w:r>
          </w:p>
          <w:p w14:paraId="426F7C51" w14:textId="77777777" w:rsidR="00160DFA" w:rsidRDefault="00160DFA" w:rsidP="00160DFA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160DF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Praktyczna, Kraków 2008</w:t>
            </w:r>
          </w:p>
          <w:p w14:paraId="4E47286E" w14:textId="0A6769C6" w:rsidR="00D00A15" w:rsidRPr="00D00A15" w:rsidRDefault="00D00A15" w:rsidP="00D00A1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00A1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Users’ Guides to the Medical Literature: A Manual for Evidence-</w:t>
            </w:r>
          </w:p>
          <w:p w14:paraId="1AE6D111" w14:textId="77777777" w:rsidR="00D00A15" w:rsidRPr="00D00A15" w:rsidRDefault="00D00A15" w:rsidP="00D00A1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00A1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Based Clinical Practice, 3rd edition. McGraw-Hill, 2024.</w:t>
            </w:r>
          </w:p>
          <w:p w14:paraId="23EF2922" w14:textId="57885AD0" w:rsidR="00D00A15" w:rsidRPr="00D00A15" w:rsidRDefault="00D00A15" w:rsidP="00D00A1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00A1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How to Read a Paper: The Basics of Evidence-Based Medicine, 7th</w:t>
            </w:r>
          </w:p>
          <w:p w14:paraId="2F01EEAB" w14:textId="2909BA6B" w:rsidR="00D00A15" w:rsidRPr="00160DFA" w:rsidRDefault="00D00A15" w:rsidP="00D00A1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proofErr w:type="spellStart"/>
            <w:r w:rsidRPr="00D00A15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edition</w:t>
            </w:r>
            <w:proofErr w:type="spellEnd"/>
            <w:r w:rsidRPr="00D00A15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D00A15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Wiley-Blackwell</w:t>
            </w:r>
            <w:proofErr w:type="spellEnd"/>
            <w:r w:rsidRPr="00D00A15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, 2023.</w:t>
            </w:r>
          </w:p>
        </w:tc>
      </w:tr>
      <w:tr w:rsidR="00420A29" w:rsidRPr="00E53DD6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160DFA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BA25" w14:textId="7D79923F" w:rsidR="00D00A15" w:rsidRPr="00D00A15" w:rsidRDefault="00D00A15" w:rsidP="00D00A1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00A1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Sackett D.L.: Evidence based medicine: what it is and what isn’t;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r w:rsidRPr="00D00A1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BMJ 1996.</w:t>
            </w:r>
          </w:p>
          <w:p w14:paraId="5A01EBCF" w14:textId="55A05B0E" w:rsidR="00160DFA" w:rsidRPr="00160DFA" w:rsidRDefault="00D00A15" w:rsidP="00D00A1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00A1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Cochrane Database of Systematic Reviews (The Cochrane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r w:rsidRPr="00D00A15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Collaboration); http://www.cochrane.org/</w:t>
            </w:r>
          </w:p>
        </w:tc>
      </w:tr>
    </w:tbl>
    <w:p w14:paraId="6994463B" w14:textId="77777777" w:rsidR="001511D9" w:rsidRPr="00160DFA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F476E40" w14:textId="77777777" w:rsidR="007248A0" w:rsidRPr="00C94DBC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47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747A2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5A6C8CDD" w14:textId="77777777" w:rsidR="009F59CF" w:rsidRDefault="009F59CF" w:rsidP="009F59CF">
            <w:pP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9F59C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C1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:</w:t>
            </w:r>
            <w:r w:rsidRPr="009F59C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</w:t>
            </w:r>
          </w:p>
          <w:p w14:paraId="3DD9A8B4" w14:textId="1581C437" w:rsidR="009F59CF" w:rsidRDefault="00747A2A" w:rsidP="009F59CF">
            <w:pP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Zapoznanie z</w:t>
            </w:r>
            <w:r w:rsidR="009F59C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histori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ą</w:t>
            </w:r>
            <w:r w:rsidR="009F59C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rozwoju EBM, omówienie</w:t>
            </w:r>
            <w:r w:rsidR="009F59CF" w:rsidRPr="009F59C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zasad praktyki klinicznej opartej na dowodach naukowych i wykorzystywania</w:t>
            </w:r>
            <w:r w:rsidR="009F59C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</w:t>
            </w:r>
            <w:r w:rsidR="009F59CF" w:rsidRPr="009F59C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wyników badań w </w:t>
            </w:r>
            <w:r w:rsidR="009F59C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medycynie</w:t>
            </w:r>
            <w:r w:rsidR="009F59CF" w:rsidRPr="009F59C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.</w:t>
            </w:r>
          </w:p>
          <w:p w14:paraId="37BA0440" w14:textId="77777777" w:rsidR="009F59CF" w:rsidRDefault="009F59CF" w:rsidP="009F59CF">
            <w:pP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9F59C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C2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:</w:t>
            </w:r>
          </w:p>
          <w:p w14:paraId="6229DCE0" w14:textId="1383860B" w:rsidR="009F59CF" w:rsidRDefault="009F59CF" w:rsidP="009F59CF">
            <w:pP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9F59C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Przygotowanie do krytycznej analizy badań i doniesień naukowych</w:t>
            </w:r>
          </w:p>
          <w:p w14:paraId="58DBF694" w14:textId="129D3C6E" w:rsidR="009F59CF" w:rsidRPr="009F59CF" w:rsidRDefault="009F59CF" w:rsidP="009F59CF">
            <w:pP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P</w:t>
            </w:r>
            <w:r w:rsidR="00ED7090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rzygotowanie do p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raktyczne</w:t>
            </w:r>
            <w:r w:rsidR="00ED7090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go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zastosowani</w:t>
            </w:r>
            <w:r w:rsidR="00ED7090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wyników badań naukowych w podejmowaniu decyzji klinicznych</w:t>
            </w:r>
          </w:p>
          <w:p w14:paraId="18A83ECA" w14:textId="77777777" w:rsidR="007248A0" w:rsidRDefault="000A401D" w:rsidP="009F59CF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47A2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(w tym e-learning)</w:t>
            </w:r>
          </w:p>
          <w:p w14:paraId="40E64B9C" w14:textId="3D34D8A6" w:rsidR="00236D56" w:rsidRPr="00236D56" w:rsidRDefault="00ED7090" w:rsidP="009F59CF">
            <w:pP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Przygotowanie do k</w:t>
            </w:r>
            <w:r w:rsidR="00236D56" w:rsidRPr="00236D56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rytyczn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ej</w:t>
            </w:r>
            <w:r w:rsidR="00236D56" w:rsidRPr="00236D56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analiz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y</w:t>
            </w:r>
            <w:r w:rsidR="00236D56" w:rsidRPr="00236D56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artykułów naukowych i wdrażanie wniosków w praktyce klinicznej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6032D438" w:rsidR="000E3B84" w:rsidRPr="00747A2A" w:rsidRDefault="0066006C" w:rsidP="00747A2A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CDC20D7" w14:textId="77777777" w:rsidR="00ED620C" w:rsidRPr="00C94DBC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47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747A2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5B591F51" w14:textId="314F533E" w:rsidR="00FE4250" w:rsidRPr="00FE4250" w:rsidRDefault="00FE4250" w:rsidP="00FE4250">
            <w:pPr>
              <w:pStyle w:val="Akapitzlist"/>
              <w:numPr>
                <w:ilvl w:val="0"/>
                <w:numId w:val="42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42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EBM- historia, podstawy, pojęcia</w:t>
            </w:r>
          </w:p>
          <w:p w14:paraId="792AFF68" w14:textId="28CC7816" w:rsidR="00FE4250" w:rsidRPr="00FE4250" w:rsidRDefault="00FE4250" w:rsidP="00FE4250">
            <w:pPr>
              <w:pStyle w:val="Akapitzlist"/>
              <w:numPr>
                <w:ilvl w:val="0"/>
                <w:numId w:val="42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42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Opracowanie naukowe w medycynie</w:t>
            </w:r>
          </w:p>
          <w:p w14:paraId="019544AD" w14:textId="13AC2D0E" w:rsidR="00FE4250" w:rsidRPr="00FE4250" w:rsidRDefault="00FE4250" w:rsidP="00FE4250">
            <w:pPr>
              <w:pStyle w:val="Akapitzlist"/>
              <w:numPr>
                <w:ilvl w:val="0"/>
                <w:numId w:val="42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42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 badania medycznego</w:t>
            </w:r>
          </w:p>
          <w:p w14:paraId="2EA9AC59" w14:textId="36477846" w:rsidR="00FE4250" w:rsidRPr="00FE4250" w:rsidRDefault="00FE4250" w:rsidP="00FE4250">
            <w:pPr>
              <w:pStyle w:val="Akapitzlist"/>
              <w:numPr>
                <w:ilvl w:val="0"/>
                <w:numId w:val="42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42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Wyszukiwanie i analiza prac naukowych w medycynie</w:t>
            </w:r>
          </w:p>
          <w:p w14:paraId="51EC2A5A" w14:textId="0D8BD657" w:rsidR="00FE4250" w:rsidRPr="00FE4250" w:rsidRDefault="00FE4250" w:rsidP="00FE4250">
            <w:pPr>
              <w:pStyle w:val="Akapitzlist"/>
              <w:numPr>
                <w:ilvl w:val="0"/>
                <w:numId w:val="42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42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Zastosowanie EBM w praktyce</w:t>
            </w:r>
          </w:p>
          <w:p w14:paraId="57E2B8F6" w14:textId="77777777" w:rsidR="0066006C" w:rsidRDefault="00FE4250" w:rsidP="00FE4250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747A2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0A401D" w:rsidRPr="00747A2A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(w tym e-learning)</w:t>
            </w:r>
          </w:p>
          <w:p w14:paraId="1119D8E9" w14:textId="111D99F0" w:rsidR="00242F27" w:rsidRDefault="0075593E" w:rsidP="00242F27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b/>
                <w:i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16"/>
                <w:szCs w:val="16"/>
              </w:rPr>
              <w:t>Wyszukiwanie</w:t>
            </w:r>
            <w:r w:rsidR="00242F27">
              <w:rPr>
                <w:rFonts w:ascii="Times New Roman" w:hAnsi="Times New Roman" w:cs="Times New Roman"/>
                <w:b/>
                <w:iCs/>
                <w:color w:val="auto"/>
                <w:sz w:val="16"/>
                <w:szCs w:val="16"/>
              </w:rPr>
              <w:t>, analiza wyników i formułowanie wniosków na podstawie publikacji naukowych o tematyce medycznej</w:t>
            </w:r>
          </w:p>
          <w:p w14:paraId="2CEBEBE2" w14:textId="0EEF717C" w:rsidR="00242F27" w:rsidRPr="00242F27" w:rsidRDefault="00242F27" w:rsidP="00242F27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b/>
                <w:iCs/>
                <w:color w:val="auto"/>
                <w:sz w:val="16"/>
                <w:szCs w:val="16"/>
              </w:rPr>
            </w:pPr>
            <w:r w:rsidRPr="00983CAA">
              <w:rPr>
                <w:rFonts w:ascii="Times New Roman" w:hAnsi="Times New Roman" w:cs="Times New Roman"/>
                <w:b/>
                <w:iCs/>
                <w:color w:val="auto"/>
                <w:sz w:val="16"/>
                <w:szCs w:val="16"/>
              </w:rPr>
              <w:t xml:space="preserve">Krytyczna analiza 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16"/>
                <w:szCs w:val="16"/>
              </w:rPr>
              <w:t>dowodów</w:t>
            </w:r>
            <w:r w:rsidRPr="00983CAA">
              <w:rPr>
                <w:rFonts w:ascii="Times New Roman" w:hAnsi="Times New Roman" w:cs="Times New Roman"/>
                <w:b/>
                <w:iCs/>
                <w:color w:val="auto"/>
                <w:sz w:val="16"/>
                <w:szCs w:val="16"/>
              </w:rPr>
              <w:t xml:space="preserve"> naukowych i wdrażanie wniosków w praktyce klinicznej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4A008414" w:rsidR="007248A0" w:rsidRPr="00343BE4" w:rsidRDefault="00E53D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wyjaśnić</w:t>
            </w:r>
            <w:r w:rsidRPr="00E53D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zasady prowadzenia badań naukowych służących rozwojowi medycyny.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5EC646CD" w:rsidR="007248A0" w:rsidRPr="00747A2A" w:rsidRDefault="00EB112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747A2A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26</w:t>
            </w:r>
            <w:r w:rsidR="007248A0" w:rsidRPr="00747A2A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747A2A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338EBD73" w:rsidR="007248A0" w:rsidRPr="00343BE4" w:rsidRDefault="00E53D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53D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charakteryzuje podstawy medycyny opartej na dowodach naukowych (EBM), w tym hierarchię dowodów, poziomy wiarygodności badań i znaczenie wytycznych klinicznych.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38C926AF" w:rsidR="007248A0" w:rsidRPr="00747A2A" w:rsidRDefault="00EB112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D</w:t>
            </w:r>
            <w:r w:rsidR="007248A0" w:rsidRPr="00747A2A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19</w:t>
            </w:r>
            <w:r w:rsidR="007248A0" w:rsidRPr="00747A2A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4FAB14AF" w14:textId="77777777" w:rsidR="007248A0" w:rsidRPr="00747A2A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014DFF33" w:rsidR="007248A0" w:rsidRPr="00343BE4" w:rsidRDefault="00E53D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Umie</w:t>
            </w:r>
            <w:r w:rsidRPr="00E53D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wyjaśni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Pr="00E53D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znaczenie uwarunkowań środowiskowych i epidemiologicznych w podejmowaniu decyzji klinicznych, ze szczególnym uwzględnieniem praktyki lekarza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oczekiwań pacjenta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832" w14:textId="6DBC6017" w:rsidR="007248A0" w:rsidRPr="00747A2A" w:rsidRDefault="00EB112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747A2A">
              <w:rPr>
                <w:rFonts w:ascii="Garamond" w:eastAsia="Times New Roman" w:hAnsi="Garamond" w:cs="Times New Roman"/>
                <w:sz w:val="20"/>
                <w:szCs w:val="20"/>
              </w:rPr>
              <w:t>.W3</w:t>
            </w: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7</w:t>
            </w:r>
            <w:r w:rsidR="007248A0" w:rsidRPr="00747A2A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73534A62" w14:textId="77777777" w:rsidR="007248A0" w:rsidRPr="00747A2A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19760B4A" w:rsidR="007248A0" w:rsidRPr="00343BE4" w:rsidRDefault="00E53D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wyszukać odpowiednie publikacje naukowe</w:t>
            </w:r>
            <w:r w:rsidRPr="00E53D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analizuje wyniki badań i formułuje wnioski możliwe do zastosowania w praktyce klinicznej.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3AA94E2D" w:rsidR="007248A0" w:rsidRPr="00747A2A" w:rsidRDefault="00EB112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747A2A">
              <w:rPr>
                <w:rFonts w:ascii="Garamond" w:eastAsia="Times New Roman" w:hAnsi="Garamond" w:cs="Times New Roman"/>
                <w:sz w:val="20"/>
                <w:szCs w:val="20"/>
              </w:rPr>
              <w:t>.U1</w:t>
            </w: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  <w:r w:rsidR="007248A0" w:rsidRPr="00747A2A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747A2A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4BE8C64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C7A" w14:textId="2FFAEDF6" w:rsidR="007248A0" w:rsidRPr="00343BE4" w:rsidRDefault="00E53D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53D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wykorzystuje aktualne źródła wiedzy medycznej oraz wykazuje gotowość do systematycznego podnoszenia kwalifikacji i dzielenia się wiedzą z innymi.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4B7E26BA" w:rsidR="007248A0" w:rsidRPr="00747A2A" w:rsidRDefault="00EB1121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D.</w:t>
            </w:r>
            <w:r w:rsidR="007248A0" w:rsidRPr="00747A2A">
              <w:rPr>
                <w:rFonts w:ascii="Garamond" w:eastAsia="Times New Roman" w:hAnsi="Garamond" w:cs="Times New Roman"/>
                <w:sz w:val="20"/>
                <w:szCs w:val="20"/>
              </w:rPr>
              <w:t>U</w:t>
            </w: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4</w:t>
            </w:r>
            <w:r w:rsidR="007248A0" w:rsidRPr="00747A2A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05B4BC4E" w:rsidR="007248A0" w:rsidRPr="00343BE4" w:rsidRDefault="00E53D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53D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dokonuje samooceny własnych kompetencji i identyfikuje potrzeby edukacyjne, rozumiejąc konieczność ciągłego doskonalenia zawodowego.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747A2A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747A2A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58C010ED" w:rsidR="007248A0" w:rsidRPr="00343BE4" w:rsidRDefault="00E53D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53D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korzysta z obiektywnych i wiarygodnych źródeł informacji naukowej w procesie podejmowania decyzji klinicznych.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747A2A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747A2A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484C23BC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EB11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2B322AD6" w:rsidR="007248A0" w:rsidRPr="00343BE4" w:rsidRDefault="00E53D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53D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formułuje uzasadnione opinie dotyczące zagadnień związanych z praktyką medyczną i badaniami naukowymi.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747A2A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747A2A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293BF9B4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EB11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53BE7680" w:rsidR="007248A0" w:rsidRPr="00343BE4" w:rsidRDefault="00E53D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53D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rozumie</w:t>
            </w:r>
            <w:r w:rsidRPr="00E53D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odpowiedzialność za decyzje podejmowane w praktyce zawodowej, uwzględniając bezpieczeństwo pacjenta i zasady etyczne.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747A2A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47A2A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60C732EA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38AF9470" w:rsidR="007B75E6" w:rsidRPr="00C94DBC" w:rsidRDefault="0032799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60BAF1AA" w:rsidR="007B75E6" w:rsidRPr="00C94DBC" w:rsidRDefault="00090F85" w:rsidP="00090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42DE6EC5" w:rsidR="007B75E6" w:rsidRPr="00C94DBC" w:rsidRDefault="0032799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90F85" w:rsidRPr="00C94DBC" w14:paraId="6B6E1D6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56A" w14:textId="3E14FF38" w:rsidR="00090F85" w:rsidRDefault="00090F85" w:rsidP="00090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A6BF2E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012239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ACEBA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29B69A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EDD54" w14:textId="468FE082" w:rsidR="00090F85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BFDF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06CCDE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EE280F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37EE5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A800EB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F62A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64F9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8D9BBF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CB3EC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F2DCB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7C7C0B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8DC9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1F0E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B7170D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C4C0D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E7226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4EF787B1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6A4C4C7D" w:rsidR="007B75E6" w:rsidRPr="00C94DBC" w:rsidRDefault="0032799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478046A1" w:rsidR="007B75E6" w:rsidRPr="00C94DBC" w:rsidRDefault="00090F8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0C1F37D9" w:rsidR="007B75E6" w:rsidRPr="00C94DBC" w:rsidRDefault="0032799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7888D7F2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24AE2A8B" w:rsidR="007B75E6" w:rsidRPr="00C94DBC" w:rsidRDefault="0032799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105D8984" w:rsidR="007B75E6" w:rsidRPr="00C94DBC" w:rsidRDefault="00090F8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48A2DE81" w:rsidR="007B75E6" w:rsidRPr="00C94DBC" w:rsidRDefault="0032799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90F85" w:rsidRPr="00C94DBC" w14:paraId="11D3BC5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F2B8" w14:textId="62A32C56" w:rsidR="00090F85" w:rsidRDefault="00090F8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507E3F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804F6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3358C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1A1013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E7AF66" w14:textId="28E8D82E" w:rsidR="00090F85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B7B1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D3E0C2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625C0D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235F1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8C2283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CBC4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DF51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58FA59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88EC98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948E7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9E9CE8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6C10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7E5A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802AF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BD210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36652A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90F85" w:rsidRPr="00C94DBC" w14:paraId="2D693D2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60CF" w14:textId="6EA3E422" w:rsidR="00090F85" w:rsidRDefault="00090F8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F8C93A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4CA2B7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B2F02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7221E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8489D4" w14:textId="2BEF7E53" w:rsidR="00090F85" w:rsidRDefault="00464E3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54F1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CF93F8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6C5295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8EE87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D3870F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85F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59E4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E187AC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EB777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10BE1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E15A54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2D12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F33E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2453FC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6C8CF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27402" w14:textId="77777777" w:rsidR="00090F85" w:rsidRPr="00C94DBC" w:rsidRDefault="00090F8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26490DFD" w:rsidR="00A6090F" w:rsidRPr="00D464CE" w:rsidRDefault="006F0885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464C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 (C)</w:t>
            </w:r>
          </w:p>
          <w:p w14:paraId="3C9185D0" w14:textId="6471AB72" w:rsidR="00F3789A" w:rsidRPr="007248A0" w:rsidRDefault="000A401D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D464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1679D1D9" w:rsidR="00A6090F" w:rsidRPr="00C94DBC" w:rsidRDefault="00464E32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64E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w podstawowym stopniu zna pojęcia EBM, biernie uczestniczy w zajęciach</w:t>
            </w:r>
          </w:p>
        </w:tc>
      </w:tr>
      <w:tr w:rsidR="00A6090F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0F9E2480" w:rsidR="00BB04D4" w:rsidRPr="00C94DBC" w:rsidRDefault="00464E32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64E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rozumie podstawowe zasady EBM, uczestniczy w analizie artykułów naukowych przy wsparciu prowadzącego</w:t>
            </w:r>
          </w:p>
        </w:tc>
      </w:tr>
      <w:tr w:rsidR="00A6090F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256D4676" w:rsidR="00BB04D4" w:rsidRPr="00C94DBC" w:rsidRDefault="00464E32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64E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samodzielnie analizuje publikacje naukowe, poprawnie interpretuje wyniki badań i aktywnie uczestniczy w zajęciach</w:t>
            </w:r>
          </w:p>
        </w:tc>
      </w:tr>
      <w:tr w:rsidR="00A6090F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70F6C8C3" w:rsidR="00BB04D4" w:rsidRPr="00C94DBC" w:rsidRDefault="00464E32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64E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krytycznie ocenia jakość dowodów naukowych i potrafi zastosować je w symulowanych decyzjach klinicznych</w:t>
            </w:r>
          </w:p>
        </w:tc>
      </w:tr>
      <w:tr w:rsidR="00A6090F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3D162C26" w:rsidR="00BB04D4" w:rsidRPr="00C94DBC" w:rsidRDefault="00464E32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64E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wykazuje pełną samodzielność w krytycznej analizie literatury naukowej, aktywnie uczestniczy w dyskusjach i prezentuje wysoki poziom kompetencji w zakresie EBM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16AA3508" w:rsidR="007248A0" w:rsidRPr="00747A2A" w:rsidRDefault="006F088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47A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714D79E1" w:rsidR="007248A0" w:rsidRPr="00747A2A" w:rsidRDefault="006F088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47A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29F44489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310BB78F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59E27C45" w:rsidR="007248A0" w:rsidRPr="00747A2A" w:rsidRDefault="006F088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7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0A401D" w:rsidRPr="00747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319F7EE2" w:rsidR="007248A0" w:rsidRPr="00747A2A" w:rsidRDefault="006F088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7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0A401D" w:rsidRPr="00747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4FBF17A9" w:rsidR="007248A0" w:rsidRPr="00747A2A" w:rsidRDefault="000A401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7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0FBA0CF" w:rsidR="007248A0" w:rsidRPr="00747A2A" w:rsidRDefault="000A401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7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653E7AA" w:rsidR="007248A0" w:rsidRPr="00747A2A" w:rsidRDefault="006F088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47A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02172CAA" w:rsidR="007248A0" w:rsidRPr="00747A2A" w:rsidRDefault="006F088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47A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9505F2B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78E1510B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04750292" w:rsidR="007248A0" w:rsidRPr="00747A2A" w:rsidRDefault="006F088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7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4DBA7219" w:rsidR="007248A0" w:rsidRPr="00747A2A" w:rsidRDefault="006F088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7A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65E1DD08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47A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24E96508" w:rsidR="007248A0" w:rsidRPr="00747A2A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47A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43900D50" w:rsidR="007248A0" w:rsidRPr="00747A2A" w:rsidRDefault="006F0885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47A2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3A92AF44" w:rsidR="007248A0" w:rsidRPr="00747A2A" w:rsidRDefault="006F0885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47A2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91572" w14:textId="77777777" w:rsidR="00376DA3" w:rsidRDefault="00376DA3">
      <w:r>
        <w:separator/>
      </w:r>
    </w:p>
  </w:endnote>
  <w:endnote w:type="continuationSeparator" w:id="0">
    <w:p w14:paraId="27BB747F" w14:textId="77777777" w:rsidR="00376DA3" w:rsidRDefault="0037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41C63" w14:textId="77777777" w:rsidR="00376DA3" w:rsidRDefault="00376DA3"/>
  </w:footnote>
  <w:footnote w:type="continuationSeparator" w:id="0">
    <w:p w14:paraId="168F2BDA" w14:textId="77777777" w:rsidR="00376DA3" w:rsidRDefault="00376D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D64976"/>
    <w:multiLevelType w:val="hybridMultilevel"/>
    <w:tmpl w:val="0848F470"/>
    <w:lvl w:ilvl="0" w:tplc="0415000F">
      <w:start w:val="1"/>
      <w:numFmt w:val="decimal"/>
      <w:lvlText w:val="%1.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73A37DE"/>
    <w:multiLevelType w:val="hybridMultilevel"/>
    <w:tmpl w:val="C40C89DE"/>
    <w:lvl w:ilvl="0" w:tplc="097427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9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0"/>
  </w:num>
  <w:num w:numId="26">
    <w:abstractNumId w:val="11"/>
  </w:num>
  <w:num w:numId="27">
    <w:abstractNumId w:val="34"/>
  </w:num>
  <w:num w:numId="28">
    <w:abstractNumId w:val="42"/>
  </w:num>
  <w:num w:numId="29">
    <w:abstractNumId w:val="10"/>
  </w:num>
  <w:num w:numId="30">
    <w:abstractNumId w:val="38"/>
  </w:num>
  <w:num w:numId="31">
    <w:abstractNumId w:val="16"/>
  </w:num>
  <w:num w:numId="32">
    <w:abstractNumId w:val="41"/>
  </w:num>
  <w:num w:numId="33">
    <w:abstractNumId w:val="18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17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90F85"/>
    <w:rsid w:val="00093139"/>
    <w:rsid w:val="000960C8"/>
    <w:rsid w:val="000A380D"/>
    <w:rsid w:val="000A401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323B2"/>
    <w:rsid w:val="001511D9"/>
    <w:rsid w:val="00152CE2"/>
    <w:rsid w:val="00152D19"/>
    <w:rsid w:val="00160DFA"/>
    <w:rsid w:val="00163028"/>
    <w:rsid w:val="0017439A"/>
    <w:rsid w:val="00177D49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03C2F"/>
    <w:rsid w:val="00214880"/>
    <w:rsid w:val="00236D56"/>
    <w:rsid w:val="00242F27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4817"/>
    <w:rsid w:val="002B6ED8"/>
    <w:rsid w:val="002D1675"/>
    <w:rsid w:val="002E3DFB"/>
    <w:rsid w:val="002F5F1C"/>
    <w:rsid w:val="00301365"/>
    <w:rsid w:val="00303338"/>
    <w:rsid w:val="00304D7D"/>
    <w:rsid w:val="003207B9"/>
    <w:rsid w:val="0032799F"/>
    <w:rsid w:val="00343BE4"/>
    <w:rsid w:val="00355C21"/>
    <w:rsid w:val="00361008"/>
    <w:rsid w:val="00370D1D"/>
    <w:rsid w:val="00376DA3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64E32"/>
    <w:rsid w:val="00474725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9375F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801EB"/>
    <w:rsid w:val="00683581"/>
    <w:rsid w:val="006973C0"/>
    <w:rsid w:val="006A4183"/>
    <w:rsid w:val="006B0A9A"/>
    <w:rsid w:val="006B1EE5"/>
    <w:rsid w:val="006C7E19"/>
    <w:rsid w:val="006E0308"/>
    <w:rsid w:val="006E15D8"/>
    <w:rsid w:val="006F0885"/>
    <w:rsid w:val="007034A2"/>
    <w:rsid w:val="007038AA"/>
    <w:rsid w:val="00711C11"/>
    <w:rsid w:val="007248A0"/>
    <w:rsid w:val="00742D43"/>
    <w:rsid w:val="00747A2A"/>
    <w:rsid w:val="0075593E"/>
    <w:rsid w:val="0078660D"/>
    <w:rsid w:val="00790C35"/>
    <w:rsid w:val="00790F85"/>
    <w:rsid w:val="0079768F"/>
    <w:rsid w:val="007B4C0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1F7C"/>
    <w:rsid w:val="00862E6D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0A3D"/>
    <w:rsid w:val="00936747"/>
    <w:rsid w:val="009421CD"/>
    <w:rsid w:val="00951F9B"/>
    <w:rsid w:val="00972CBF"/>
    <w:rsid w:val="00983CAA"/>
    <w:rsid w:val="0098502E"/>
    <w:rsid w:val="009915E9"/>
    <w:rsid w:val="00991D38"/>
    <w:rsid w:val="00992C8B"/>
    <w:rsid w:val="009B7DA8"/>
    <w:rsid w:val="009C36EB"/>
    <w:rsid w:val="009E059B"/>
    <w:rsid w:val="009F59CF"/>
    <w:rsid w:val="00A178E0"/>
    <w:rsid w:val="00A24D15"/>
    <w:rsid w:val="00A33FFD"/>
    <w:rsid w:val="00A37843"/>
    <w:rsid w:val="00A40BE3"/>
    <w:rsid w:val="00A6090F"/>
    <w:rsid w:val="00A869C4"/>
    <w:rsid w:val="00A931A6"/>
    <w:rsid w:val="00AA7CD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1820"/>
    <w:rsid w:val="00BD5714"/>
    <w:rsid w:val="00BF4C97"/>
    <w:rsid w:val="00C10EEE"/>
    <w:rsid w:val="00C4393C"/>
    <w:rsid w:val="00C44D99"/>
    <w:rsid w:val="00C502F0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0A15"/>
    <w:rsid w:val="00D034E2"/>
    <w:rsid w:val="00D043E7"/>
    <w:rsid w:val="00D42CEB"/>
    <w:rsid w:val="00D464CE"/>
    <w:rsid w:val="00D5308A"/>
    <w:rsid w:val="00D6440C"/>
    <w:rsid w:val="00D67467"/>
    <w:rsid w:val="00D85301"/>
    <w:rsid w:val="00D9346F"/>
    <w:rsid w:val="00DC5F46"/>
    <w:rsid w:val="00DD67B6"/>
    <w:rsid w:val="00DE3813"/>
    <w:rsid w:val="00DF5A00"/>
    <w:rsid w:val="00E03414"/>
    <w:rsid w:val="00E11EAD"/>
    <w:rsid w:val="00E170AB"/>
    <w:rsid w:val="00E20920"/>
    <w:rsid w:val="00E53DD6"/>
    <w:rsid w:val="00E54D25"/>
    <w:rsid w:val="00E57C27"/>
    <w:rsid w:val="00E77C07"/>
    <w:rsid w:val="00E8223C"/>
    <w:rsid w:val="00E87CB9"/>
    <w:rsid w:val="00EB1121"/>
    <w:rsid w:val="00EB24C1"/>
    <w:rsid w:val="00EC5FF3"/>
    <w:rsid w:val="00ED2415"/>
    <w:rsid w:val="00ED620C"/>
    <w:rsid w:val="00ED7090"/>
    <w:rsid w:val="00EF01B4"/>
    <w:rsid w:val="00EF110E"/>
    <w:rsid w:val="00F147DE"/>
    <w:rsid w:val="00F1684C"/>
    <w:rsid w:val="00F23C94"/>
    <w:rsid w:val="00F3697D"/>
    <w:rsid w:val="00F3789A"/>
    <w:rsid w:val="00F42C31"/>
    <w:rsid w:val="00F43B17"/>
    <w:rsid w:val="00F45FA1"/>
    <w:rsid w:val="00F573CA"/>
    <w:rsid w:val="00F725C5"/>
    <w:rsid w:val="00F90A7C"/>
    <w:rsid w:val="00F95A81"/>
    <w:rsid w:val="00FA4904"/>
    <w:rsid w:val="00FA6C7B"/>
    <w:rsid w:val="00FB1181"/>
    <w:rsid w:val="00FB5084"/>
    <w:rsid w:val="00FC11AD"/>
    <w:rsid w:val="00FC7712"/>
    <w:rsid w:val="00FD0B2F"/>
    <w:rsid w:val="00FD770E"/>
    <w:rsid w:val="00FE4250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DF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35FBB-526A-4E61-BCA1-9DEAFF7E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978</Words>
  <Characters>5868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120-2021 Tekst jednolity Załącznik nr 4</vt:lpstr>
      <vt:lpstr>Zarządzenie nr 120-2021 Tekst jednolity Załącznik nr 4</vt:lpstr>
    </vt:vector>
  </TitlesOfParts>
  <Company>Microsoft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5</cp:revision>
  <cp:lastPrinted>2020-01-27T12:37:00Z</cp:lastPrinted>
  <dcterms:created xsi:type="dcterms:W3CDTF">2025-12-29T14:11:00Z</dcterms:created>
  <dcterms:modified xsi:type="dcterms:W3CDTF">2026-01-15T11:02:00Z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